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7704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2C05C66C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7499DB46" w14:textId="2C02213D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08310F">
        <w:rPr>
          <w:color w:val="000000"/>
          <w:sz w:val="24"/>
          <w:szCs w:val="24"/>
        </w:rPr>
        <w:t>4/25</w:t>
      </w:r>
    </w:p>
    <w:p w14:paraId="4D7DF58E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74421C6E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27498B9E" w14:textId="0EA277F8" w:rsidR="00EA61E8" w:rsidRDefault="00C913CC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2</w:t>
      </w:r>
      <w:r w:rsidR="00C03B85">
        <w:rPr>
          <w:color w:val="000000"/>
          <w:sz w:val="24"/>
          <w:szCs w:val="24"/>
        </w:rPr>
        <w:t xml:space="preserve">  SEZ.</w:t>
      </w:r>
      <w:r w:rsidR="0008310F">
        <w:rPr>
          <w:color w:val="000000"/>
          <w:sz w:val="24"/>
          <w:szCs w:val="24"/>
        </w:rPr>
        <w:t>E</w:t>
      </w:r>
      <w:r w:rsidR="00C03B85">
        <w:rPr>
          <w:color w:val="000000"/>
          <w:sz w:val="24"/>
          <w:szCs w:val="24"/>
        </w:rPr>
        <w:t xml:space="preserve">S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49958925" w14:textId="77777777">
        <w:trPr>
          <w:trHeight w:val="1220"/>
        </w:trPr>
        <w:tc>
          <w:tcPr>
            <w:tcW w:w="3276" w:type="dxa"/>
            <w:gridSpan w:val="13"/>
          </w:tcPr>
          <w:p w14:paraId="4B7DF65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A60BF4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C95CAF3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099797CF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17A797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3631F5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B5137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29B84F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ED6DBA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B543A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4BF20B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FB219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98B286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13057EF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E4C41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743719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2169490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5F2475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14BAB50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59C0089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3715648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4ABECF0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1518678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447894B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276ADC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14:paraId="5B21A9A5" w14:textId="77777777">
        <w:trPr>
          <w:trHeight w:val="760"/>
        </w:trPr>
        <w:tc>
          <w:tcPr>
            <w:tcW w:w="252" w:type="dxa"/>
          </w:tcPr>
          <w:p w14:paraId="08BB3FB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287F8D8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0562342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376E90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3D5670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CDDB8E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710B557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ADA0D51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7A3DD608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148E98B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55343E0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03D80A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627D007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14:paraId="708712B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English </w:t>
            </w:r>
            <w:proofErr w:type="spellStart"/>
            <w:r>
              <w:rPr>
                <w:b/>
                <w:color w:val="000000"/>
              </w:rPr>
              <w:t>as</w:t>
            </w:r>
            <w:proofErr w:type="spellEnd"/>
            <w:r>
              <w:rPr>
                <w:b/>
                <w:color w:val="000000"/>
              </w:rPr>
              <w:t xml:space="preserve"> Second Language</w:t>
            </w:r>
          </w:p>
        </w:tc>
        <w:tc>
          <w:tcPr>
            <w:tcW w:w="1701" w:type="dxa"/>
          </w:tcPr>
          <w:p w14:paraId="08E5051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5020A4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4A50BFA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6D5213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9671F22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English as Second Language for Cambridge IGCSE</w:t>
            </w:r>
          </w:p>
        </w:tc>
        <w:tc>
          <w:tcPr>
            <w:tcW w:w="2268" w:type="dxa"/>
          </w:tcPr>
          <w:p w14:paraId="5422160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3AB3A046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8186AD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36,80</w:t>
            </w:r>
          </w:p>
        </w:tc>
        <w:tc>
          <w:tcPr>
            <w:tcW w:w="567" w:type="dxa"/>
          </w:tcPr>
          <w:p w14:paraId="7BC7393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4EA7934" w14:textId="713DFBB8" w:rsidR="00EA61E8" w:rsidRDefault="00921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523876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08310F" w14:paraId="771599D0" w14:textId="77777777">
        <w:trPr>
          <w:trHeight w:val="720"/>
        </w:trPr>
        <w:tc>
          <w:tcPr>
            <w:tcW w:w="252" w:type="dxa"/>
          </w:tcPr>
          <w:p w14:paraId="3576134E" w14:textId="5193ADC6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DCF748D" w14:textId="7281C0A8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AB6F733" w14:textId="10EF3A6A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8363F4A" w14:textId="60AFD35B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426B29B" w14:textId="0D230584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7B9EAB0A" w14:textId="2F9DDB26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1148A75" w14:textId="03E4C076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5C106CAA" w14:textId="2A0FC45D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7D259E81" w14:textId="51D0CB8F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73EB885" w14:textId="645C0C09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C399152" w14:textId="44764299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3788C9CF" w14:textId="11DE7911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5B2EDEF" w14:textId="44309821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14:paraId="0C5E943D" w14:textId="66A073A2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Global </w:t>
            </w:r>
            <w:proofErr w:type="spellStart"/>
            <w:r>
              <w:rPr>
                <w:b/>
                <w:color w:val="000000"/>
              </w:rPr>
              <w:t>Perspectives</w:t>
            </w:r>
            <w:proofErr w:type="spellEnd"/>
          </w:p>
        </w:tc>
        <w:tc>
          <w:tcPr>
            <w:tcW w:w="1701" w:type="dxa"/>
          </w:tcPr>
          <w:p w14:paraId="34810B5C" w14:textId="77777777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59D856A" w14:textId="77777777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Keely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Laycock</w:t>
            </w:r>
            <w:proofErr w:type="spellEnd"/>
          </w:p>
          <w:p w14:paraId="30F6E9EA" w14:textId="77777777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B78819D" w14:textId="767C2A92" w:rsidR="0008310F" w:rsidRPr="00F01713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and O Level Global Perspectives</w:t>
            </w:r>
          </w:p>
        </w:tc>
        <w:tc>
          <w:tcPr>
            <w:tcW w:w="2268" w:type="dxa"/>
          </w:tcPr>
          <w:p w14:paraId="29112214" w14:textId="2C4AD769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11551C08" w14:textId="20EEBF37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09210C51" w14:textId="304C97C4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47,15</w:t>
            </w:r>
          </w:p>
        </w:tc>
        <w:tc>
          <w:tcPr>
            <w:tcW w:w="567" w:type="dxa"/>
          </w:tcPr>
          <w:p w14:paraId="53E235BF" w14:textId="77777777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34D4AD" w14:textId="5EF46D1C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0DCFC718" w14:textId="4E2CACF8" w:rsidR="0008310F" w:rsidRDefault="0008310F" w:rsidP="0008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47E1FB8A" w14:textId="77777777">
        <w:trPr>
          <w:trHeight w:val="720"/>
        </w:trPr>
        <w:tc>
          <w:tcPr>
            <w:tcW w:w="252" w:type="dxa"/>
          </w:tcPr>
          <w:p w14:paraId="12BAC65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256A76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7160168B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E4DB85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6A51C4C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73B68C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D2F539D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BA78626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64D25105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737B1856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54618E2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D986D2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1B9F4C7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14:paraId="4945B4B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Geography</w:t>
            </w:r>
          </w:p>
        </w:tc>
        <w:tc>
          <w:tcPr>
            <w:tcW w:w="1701" w:type="dxa"/>
          </w:tcPr>
          <w:p w14:paraId="1232CC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1EA01D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495580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03D0CAD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Complete Geography for Cambridge IGCSE</w:t>
            </w:r>
          </w:p>
        </w:tc>
        <w:tc>
          <w:tcPr>
            <w:tcW w:w="2268" w:type="dxa"/>
          </w:tcPr>
          <w:p w14:paraId="711C2EBF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613A56C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620518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39,00</w:t>
            </w:r>
          </w:p>
        </w:tc>
        <w:tc>
          <w:tcPr>
            <w:tcW w:w="567" w:type="dxa"/>
          </w:tcPr>
          <w:p w14:paraId="70E4B98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1AF4CB0" w14:textId="3E4AD04E" w:rsidR="00EA61E8" w:rsidRDefault="00921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0D1DB62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1254206A" w14:textId="77777777">
        <w:trPr>
          <w:trHeight w:val="720"/>
        </w:trPr>
        <w:tc>
          <w:tcPr>
            <w:tcW w:w="252" w:type="dxa"/>
          </w:tcPr>
          <w:p w14:paraId="437BC34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FEAA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DEFE1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A8B7C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9FB7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4A7C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F86A02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ABB85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FBD2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5CD929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A7D3B4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5771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99C9C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0DEDC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0B8D7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E3FA1A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A2884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F708C8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BCAEE7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32ABDD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19C0E76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187AF4A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009648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362FE3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7BF56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9296795" w14:textId="77777777">
        <w:trPr>
          <w:trHeight w:val="720"/>
        </w:trPr>
        <w:tc>
          <w:tcPr>
            <w:tcW w:w="252" w:type="dxa"/>
          </w:tcPr>
          <w:p w14:paraId="406C3C2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34B8B9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37E6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F9CDA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69C1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386DB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D57A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C52C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94F43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DEA7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BC689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05E0F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9367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4EAED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3AE455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FA62B5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4D9663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33271D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146319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CE9BB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DC698A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6DB611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6A82E3D" w14:textId="77777777">
        <w:trPr>
          <w:trHeight w:val="720"/>
        </w:trPr>
        <w:tc>
          <w:tcPr>
            <w:tcW w:w="252" w:type="dxa"/>
          </w:tcPr>
          <w:p w14:paraId="247795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A9EBA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653D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ECAD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D839F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0351B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06B707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4C521C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9AC8A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59C88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E6F986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A35D0F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9DE31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D1E3AB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BBEF89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85278B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EEECEF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A87A2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10613E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D96EE7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24802D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FA276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6665943" w14:textId="77777777">
        <w:trPr>
          <w:trHeight w:val="720"/>
        </w:trPr>
        <w:tc>
          <w:tcPr>
            <w:tcW w:w="252" w:type="dxa"/>
          </w:tcPr>
          <w:p w14:paraId="0D02C7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E9A54D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1B4F11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592531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98AF2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82FB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ED43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4283E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4C9F9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365196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8D6E6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4D1060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1E07B7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2BECED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B55ACF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0D9C3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D3450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B045FA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1D7AA9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9B76F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D392C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577222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13754347" w14:textId="77777777">
        <w:trPr>
          <w:trHeight w:val="720"/>
        </w:trPr>
        <w:tc>
          <w:tcPr>
            <w:tcW w:w="252" w:type="dxa"/>
          </w:tcPr>
          <w:p w14:paraId="3F7B151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FE3E9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58A08B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B7C47D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DCDF4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6E1D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77433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A5B26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DCC31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3601E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F306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94C6C5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3E4D5F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CF048F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92BA0A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9BE91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EF08BC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D2F66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E7B22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4EB1DF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AE9C3E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50E5F9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41BC72F3" w14:textId="77777777">
        <w:trPr>
          <w:trHeight w:val="720"/>
        </w:trPr>
        <w:tc>
          <w:tcPr>
            <w:tcW w:w="252" w:type="dxa"/>
          </w:tcPr>
          <w:p w14:paraId="14A2A91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3E07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B8C7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CDECF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084B9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47EE5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8F525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356285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B57A5C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C7F479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9E946B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54AA77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C0615C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07E65E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C19583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35A206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39900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FB06CA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E45B7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3990DB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1B0A4A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0AAC10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7592B7B4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189E7605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12225A96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08310F"/>
    <w:rsid w:val="005671E6"/>
    <w:rsid w:val="005E6C91"/>
    <w:rsid w:val="00921E13"/>
    <w:rsid w:val="00A370D5"/>
    <w:rsid w:val="00C03B85"/>
    <w:rsid w:val="00C913CC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0A33"/>
  <w15:docId w15:val="{C69095E5-3D4F-4EF2-BF5D-50EEB03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2024-07-16T09:35:00Z</dcterms:created>
  <dcterms:modified xsi:type="dcterms:W3CDTF">2024-07-16T09:35:00Z</dcterms:modified>
</cp:coreProperties>
</file>